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河北中国乐凯集团有限公司</w:t>
      </w:r>
      <w:r>
        <w:rPr>
          <w:lang w:val="en-US" w:eastAsia="zh-CN"/>
        </w:rPr>
        <w:t>航天自主研发项目知识产权分析询价公告</w:t>
      </w:r>
    </w:p>
    <w:bookmarkEnd w:id="0"/>
    <w:p>
      <w:pPr>
        <w:rPr/>
      </w:pPr>
      <w:r>
        <w:rPr>
          <w:rFonts w:hint="eastAsia"/>
          <w:lang w:val="en-US" w:eastAsia="zh-CN"/>
        </w:rPr>
        <w:t> </w:t>
      </w:r>
      <w:r>
        <w:rPr>
          <w:lang w:val="en-US" w:eastAsia="zh-CN"/>
        </w:rPr>
        <w:t>发布日期：</w:t>
      </w:r>
      <w:r>
        <w:rPr>
          <w:rFonts w:hint="eastAsia"/>
          <w:lang w:val="en-US" w:eastAsia="zh-CN"/>
        </w:rPr>
        <w:t> 2023-08-24 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"https://www.zhaobiao.cn/areamatrix_area_130000_key_0_type_0201_page_1.html" \o "河北省" \t "https://zb.zhaobiao.cn/_blank"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河北省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"https://www.zhaobiao.cn/areamatrix_area_130600_key_0_type_0201_page_1.html" \o "保定市" \t "https://zb.zhaobiao.cn/_blank"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</w:rPr>
        <w:t>保定市</w:t>
      </w:r>
      <w:r>
        <w:rPr>
          <w:rFonts w:hint="eastAsia"/>
          <w:lang w:val="en-US" w:eastAsia="zh-CN"/>
        </w:rPr>
        <w:fldChar w:fldCharType="end"/>
      </w:r>
    </w:p>
    <w:p>
      <w:pPr>
        <w:rPr/>
      </w:pPr>
      <w:r>
        <w:rPr>
          <w:rFonts w:hint="eastAsia"/>
        </w:rPr>
        <w:t>招标编号：XJ023082400630</w:t>
      </w:r>
    </w:p>
    <w:p>
      <w:pPr>
        <w:rPr/>
      </w:pPr>
      <w:r>
        <w:rPr>
          <w:rFonts w:hint="eastAsia"/>
        </w:rPr>
        <w:t>发布日期： 2023年08月24日</w:t>
      </w:r>
    </w:p>
    <w:p>
      <w:pPr>
        <w:rPr/>
      </w:pPr>
      <w:r>
        <w:rPr>
          <w:rFonts w:hint="eastAsia"/>
        </w:rPr>
        <w:t>采购业主：中国乐凯集团有限公司</w:t>
      </w:r>
    </w:p>
    <w:p>
      <w:pPr>
        <w:rPr/>
      </w:pPr>
      <w:r>
        <w:rPr>
          <w:rFonts w:hint="eastAsia"/>
        </w:rPr>
        <w:t>所属地区：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"https://s.zhaobiao.cn/s?searchtype=sj&amp;field=all&amp;queryword=%E6%B2%B3%E5%8C%97%E7%9C%81" \o "河北省" \t "https://zb.zhaobiao.cn/_blank" </w:instrText>
      </w:r>
      <w:r>
        <w:rPr>
          <w:rFonts w:hint="eastAsia"/>
        </w:rPr>
        <w:fldChar w:fldCharType="separate"/>
      </w:r>
      <w:r>
        <w:rPr>
          <w:rFonts w:hint="eastAsia"/>
        </w:rPr>
        <w:t>河北省 </w:t>
      </w:r>
      <w:r>
        <w:rPr>
          <w:rFonts w:hint="eastAsia"/>
        </w:rPr>
        <w:fldChar w:fldCharType="end"/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"https://s.zhaobiao.cn/s?searchtype=sj&amp;field=all&amp;queryword=%E4%BF%9D%E5%AE%9A%E5%B8%82" \o "保定市" \t "https://zb.zhaobiao.cn/_blank" </w:instrText>
      </w:r>
      <w:r>
        <w:rPr>
          <w:rFonts w:hint="eastAsia"/>
        </w:rPr>
        <w:fldChar w:fldCharType="separate"/>
      </w:r>
      <w:r>
        <w:rPr>
          <w:rFonts w:hint="eastAsia"/>
        </w:rPr>
        <w:t>保定市</w:t>
      </w:r>
      <w:r>
        <w:rPr>
          <w:rFonts w:hint="eastAsia"/>
        </w:rPr>
        <w:fldChar w:fldCharType="end"/>
      </w:r>
    </w:p>
    <w:p>
      <w:pPr>
        <w:rPr/>
      </w:pPr>
      <w:r>
        <w:rPr>
          <w:rFonts w:hint="eastAsia"/>
          <w:lang w:val="en-US" w:eastAsia="zh-CN"/>
        </w:rPr>
        <w:t>航天自主研发项目知识产权分析询价公告</w:t>
      </w:r>
    </w:p>
    <w:p>
      <w:pPr>
        <w:rPr>
          <w:rFonts w:hint="eastAsia"/>
        </w:rPr>
      </w:pPr>
      <w:r>
        <w:rPr>
          <w:rFonts w:hint="eastAsia"/>
        </w:rPr>
        <w:t>航天自主研发项目知识产权分析询价公告</w:t>
      </w:r>
      <w:r>
        <w:rPr>
          <w:rFonts w:hint="eastAsia"/>
        </w:rPr>
        <w:br w:type="textWrapping"/>
      </w:r>
      <w:r>
        <w:rPr>
          <w:rFonts w:hint="eastAsia"/>
        </w:rPr>
        <w:t>中国乐凯集团有限公司</w:t>
      </w:r>
      <w:r>
        <w:rPr>
          <w:rFonts w:hint="eastAsia"/>
        </w:rPr>
        <w:br w:type="textWrapping"/>
      </w:r>
      <w:r>
        <w:rPr>
          <w:rFonts w:hint="eastAsia"/>
        </w:rPr>
        <w:t>正文详见图片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>
      <w:pPr>
        <w:rPr>
          <w:rFonts w:hint="eastAsia"/>
        </w:rPr>
      </w:pPr>
      <w:r>
        <w:rPr>
          <w:rFonts w:hint="eastAsia"/>
        </w:rPr>
        <w:br w:type="textWrapping"/>
      </w:r>
      <w:r>
        <w:rPr>
          <w:rFonts w:hint="eastAsia"/>
        </w:rPr>
        <w:drawing>
          <wp:inline distT="0" distB="0" distL="114300" distR="114300">
            <wp:extent cx="304800" cy="30480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br w:type="textWrapping"/>
      </w:r>
      <w:r>
        <w:rPr>
          <w:rFonts w:hint="eastAsia"/>
        </w:rPr>
        <w:drawing>
          <wp:inline distT="0" distB="0" distL="114300" distR="114300">
            <wp:extent cx="304800" cy="30480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hint="eastAsia"/>
        </w:rPr>
        <w:t>报价网址：https://td.ispacechina.com/index.do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Yzk3OTA0NWRkN2U5OGQzMjdhNWY0YzdmNTFmZDQifQ=="/>
  </w:docVars>
  <w:rsids>
    <w:rsidRoot w:val="61AD2061"/>
    <w:rsid w:val="61AD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2023-08-25T13:24:00Z</dcterms:created>
  <dc:creator>君朗</dc:creator>
  <cp:lastModifiedBy>君朗</cp:lastModifiedBy>
  <dcterms:modified xsi:type="dcterms:W3CDTF">2023-08-25T13:27:55Z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E93E7B810FAF473DB82231A72DAB0F67_11</vt:lpwstr>
  </property>
</Properties>
</file>